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A9" w:rsidRPr="00BF0CA9" w:rsidRDefault="00BF0CA9" w:rsidP="00BF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Строительное подразделение ООО "ОБЛИК Регион" предлагает Вам оценить все преимущества принципиально нового подхода к отделке помещений, используя </w:t>
      </w:r>
      <w:proofErr w:type="spellStart"/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штукатурные</w:t>
      </w:r>
      <w:proofErr w:type="gramStart"/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t>,ш</w:t>
      </w:r>
      <w:proofErr w:type="gramEnd"/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паклевочные</w:t>
      </w:r>
      <w:proofErr w:type="spellEnd"/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агрегаты PFT и высококачественные специализированные продукты для механизированного нанесения.</w:t>
      </w:r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 подразделение может выполнить следующие механизированные виды работ:</w:t>
      </w:r>
    </w:p>
    <w:p w:rsidR="00BF0CA9" w:rsidRPr="00BF0CA9" w:rsidRDefault="00BF0CA9" w:rsidP="00BF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гипсовую и цементную штукатурку стен</w:t>
      </w:r>
    </w:p>
    <w:p w:rsidR="00BF0CA9" w:rsidRPr="00BF0CA9" w:rsidRDefault="00BF0CA9" w:rsidP="00BF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гипсовую шпаклевку стен и потолков</w:t>
      </w:r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устройство полусухой цементно-песчаной стяжки толщиной от 40 мм</w:t>
      </w:r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устройство тонкослойной стяжки "ТРИБОН" М150 толщ. 10-25 мм</w:t>
      </w:r>
    </w:p>
    <w:p w:rsidR="00BF0CA9" w:rsidRPr="00BF0CA9" w:rsidRDefault="00BF0CA9" w:rsidP="00BF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выполнения вышеуказанных работ в собственности компании имеются необходимые комплекты </w:t>
      </w:r>
      <w:proofErr w:type="spellStart"/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gramStart"/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комплектованные</w:t>
      </w:r>
      <w:proofErr w:type="spellEnd"/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 обученными работниками</w:t>
      </w:r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8908 27 66 720, 8951 92 97 764 или на почту n_fattakhov@mail.ru</w:t>
      </w:r>
    </w:p>
    <w:p w:rsidR="00BF0CA9" w:rsidRPr="00BF0CA9" w:rsidRDefault="00BF0CA9" w:rsidP="00BF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CA9" w:rsidRPr="00BF0CA9" w:rsidRDefault="00BF0CA9" w:rsidP="00BF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4125" cy="2550510"/>
            <wp:effectExtent l="19050" t="0" r="9525" b="0"/>
            <wp:docPr id="1" name="Рисунок 1" descr="http://cs628119.vk.me/v628119591/3f6c3/pEiTjNB3G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8119.vk.me/v628119591/3f6c3/pEiTjNB3GS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5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CA9" w:rsidRPr="00BF0CA9" w:rsidRDefault="00BF0CA9" w:rsidP="00BF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A9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lang w:eastAsia="ru-RU"/>
        </w:rPr>
        <w:t>ВЫПОЛНЕННЫЕ РАБОТЫ:</w:t>
      </w:r>
    </w:p>
    <w:p w:rsidR="00BF0CA9" w:rsidRPr="00BF0CA9" w:rsidRDefault="00BF0CA9" w:rsidP="00BF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A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2014 г.</w:t>
      </w:r>
    </w:p>
    <w:p w:rsidR="00BF0CA9" w:rsidRPr="00BF0CA9" w:rsidRDefault="00BF0CA9" w:rsidP="00BF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17 - этажный жилой дом по ул. </w:t>
      </w:r>
      <w:proofErr w:type="gramStart"/>
      <w:r w:rsidRPr="00BF0CA9">
        <w:rPr>
          <w:rFonts w:ascii="Times New Roman" w:eastAsia="Times New Roman" w:hAnsi="Times New Roman" w:cs="Times New Roman"/>
          <w:sz w:val="21"/>
          <w:szCs w:val="21"/>
          <w:lang w:eastAsia="ru-RU"/>
        </w:rPr>
        <w:t>Кировоградская</w:t>
      </w:r>
      <w:proofErr w:type="gramEnd"/>
      <w:r w:rsidRPr="00BF0CA9">
        <w:rPr>
          <w:rFonts w:ascii="Times New Roman" w:eastAsia="Times New Roman" w:hAnsi="Times New Roman" w:cs="Times New Roman"/>
          <w:sz w:val="21"/>
          <w:szCs w:val="21"/>
          <w:lang w:eastAsia="ru-RU"/>
        </w:rPr>
        <w:t>, 54. Выполнен весь комплекс внутренних отделочных работ</w:t>
      </w:r>
    </w:p>
    <w:p w:rsidR="00BF0CA9" w:rsidRPr="00BF0CA9" w:rsidRDefault="00BF0CA9" w:rsidP="00BF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1850" cy="3823747"/>
            <wp:effectExtent l="19050" t="0" r="0" b="0"/>
            <wp:docPr id="2" name="img-50007012" descr="http://oblik59.nethouse.ru/static/img/0000/0005/0007/50007012.e3qxikulex.W6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0007012" descr="http://oblik59.nethouse.ru/static/img/0000/0005/0007/50007012.e3qxikulex.W66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82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CA9" w:rsidRPr="00BF0CA9" w:rsidRDefault="00BF0CA9" w:rsidP="00BF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A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lastRenderedPageBreak/>
        <w:t>2015 г.</w:t>
      </w:r>
    </w:p>
    <w:p w:rsidR="00BF0CA9" w:rsidRPr="00BF0CA9" w:rsidRDefault="00BF0CA9" w:rsidP="00BF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Жилой дом по ул. Лихачева, 36,г. Кудымкар. Выполнен полный комплекс отделочных работ.</w:t>
      </w:r>
    </w:p>
    <w:p w:rsidR="00BF0CA9" w:rsidRPr="00BF0CA9" w:rsidRDefault="00BF0CA9" w:rsidP="00BF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CA9" w:rsidRPr="00BF0CA9" w:rsidRDefault="00BF0CA9" w:rsidP="00BF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6998" cy="1743075"/>
            <wp:effectExtent l="19050" t="0" r="8152" b="0"/>
            <wp:docPr id="3" name="img-50008298" descr="http://oblik59.nethouse.ru/static/img/0000/0005/0008/50008298.tefge1umam.W6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0008298" descr="http://oblik59.nethouse.ru/static/img/0000/0005/0008/50008298.tefge1umam.W66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998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CA9" w:rsidRPr="00BF0CA9" w:rsidRDefault="00BF0CA9" w:rsidP="00BF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Жилой комплекс "Радуга" по ул. Крупская, 67. 24 </w:t>
      </w:r>
      <w:proofErr w:type="spellStart"/>
      <w:proofErr w:type="gramStart"/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м2 механизированная штукатурка стен выполнена за 3 месяца</w:t>
      </w:r>
    </w:p>
    <w:p w:rsidR="00BF0CA9" w:rsidRPr="00BF0CA9" w:rsidRDefault="00BF0CA9" w:rsidP="00BF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675" cy="2047875"/>
            <wp:effectExtent l="19050" t="0" r="9525" b="0"/>
            <wp:docPr id="4" name="img-50009601" descr="http://oblik59.nethouse.ru/static/img/0000/0005/0009/50009601.9q7oy88j4a.W6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0009601" descr="http://oblik59.nethouse.ru/static/img/0000/0005/0009/50009601.9q7oy88j4a.W66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CA9" w:rsidRPr="00BF0CA9" w:rsidRDefault="00BF0CA9" w:rsidP="00BF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- 17-этажный жилой дом по ул. Калинина,64. </w:t>
      </w:r>
      <w:proofErr w:type="spellStart"/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Выпонен</w:t>
      </w:r>
      <w:proofErr w:type="spellEnd"/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комплекс отделочных работ.</w:t>
      </w:r>
    </w:p>
    <w:p w:rsidR="00BF0CA9" w:rsidRPr="00BF0CA9" w:rsidRDefault="00BF0CA9" w:rsidP="00BF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2047875"/>
            <wp:effectExtent l="19050" t="0" r="0" b="0"/>
            <wp:docPr id="5" name="img-50008503" descr="http://oblik59.nethouse.ru/static/img/0000/0005/0008/50008503.956jv2vmhn.W6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0008503" descr="http://oblik59.nethouse.ru/static/img/0000/0005/0008/50008503.956jv2vmhn.W66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CA9" w:rsidRPr="00BF0CA9" w:rsidRDefault="00BF0CA9" w:rsidP="00BF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A9">
        <w:rPr>
          <w:rFonts w:ascii="Times New Roman" w:eastAsia="Times New Roman" w:hAnsi="Times New Roman" w:cs="Times New Roman"/>
          <w:sz w:val="27"/>
          <w:szCs w:val="27"/>
          <w:lang w:eastAsia="ru-RU"/>
        </w:rPr>
        <w:t>2015-2016 г.</w:t>
      </w:r>
    </w:p>
    <w:p w:rsidR="00BF0CA9" w:rsidRPr="00BF0CA9" w:rsidRDefault="00BF0CA9" w:rsidP="00BF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комплекс "АСТРА" по </w:t>
      </w:r>
      <w:proofErr w:type="spellStart"/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Тополевскому</w:t>
      </w:r>
      <w:proofErr w:type="spellEnd"/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переулку, д. 5</w:t>
      </w:r>
    </w:p>
    <w:p w:rsidR="00BF0CA9" w:rsidRPr="00BF0CA9" w:rsidRDefault="00BF0CA9" w:rsidP="00BF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t>22 тыс. м</w:t>
      </w:r>
      <w:proofErr w:type="gramStart"/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механизированная штукатурка стен  </w:t>
      </w:r>
      <w:proofErr w:type="spellStart"/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выполенена</w:t>
      </w:r>
      <w:proofErr w:type="spellEnd"/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 месяца. В настоящее время ведутся </w:t>
      </w:r>
      <w:proofErr w:type="spellStart"/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отедлочные</w:t>
      </w:r>
      <w:proofErr w:type="spellEnd"/>
      <w:r w:rsidRPr="00BF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собственными силами.</w:t>
      </w:r>
    </w:p>
    <w:p w:rsidR="004E57C0" w:rsidRPr="00BF0CA9" w:rsidRDefault="00BF0CA9" w:rsidP="00BF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1375" cy="2047875"/>
            <wp:effectExtent l="19050" t="0" r="9525" b="0"/>
            <wp:docPr id="6" name="img-50008805" descr="http://oblik59.nethouse.ru/static/img/0000/0005/0008/50008805.str15g406g.W6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0008805" descr="http://oblik59.nethouse.ru/static/img/0000/0005/0008/50008805.str15g406g.W66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7C0" w:rsidRPr="00BF0CA9" w:rsidSect="00BF0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64B78"/>
    <w:multiLevelType w:val="hybridMultilevel"/>
    <w:tmpl w:val="EB6E9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F47"/>
    <w:rsid w:val="003A7F47"/>
    <w:rsid w:val="004E57C0"/>
    <w:rsid w:val="00BF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4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1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8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29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8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6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1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14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4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03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26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06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83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2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7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55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43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6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Alfina</dc:creator>
  <cp:keywords/>
  <dc:description/>
  <cp:lastModifiedBy>Alfina</cp:lastModifiedBy>
  <cp:revision>1</cp:revision>
  <dcterms:created xsi:type="dcterms:W3CDTF">2016-08-03T04:57:00Z</dcterms:created>
  <dcterms:modified xsi:type="dcterms:W3CDTF">2016-08-03T06:11:00Z</dcterms:modified>
</cp:coreProperties>
</file>